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21" w:rsidRPr="00404821" w:rsidRDefault="00404821" w:rsidP="00404821">
      <w:pPr>
        <w:rPr>
          <w:rFonts w:ascii="Times New Roman" w:eastAsia="Times New Roman" w:hAnsi="Times New Roman" w:cs="Times New Roman"/>
          <w:b/>
          <w:sz w:val="36"/>
          <w:szCs w:val="24"/>
          <w:lang w:val="kk-KZ" w:eastAsia="ru-RU"/>
        </w:rPr>
      </w:pPr>
      <w:r w:rsidRPr="00404821">
        <w:rPr>
          <w:rFonts w:ascii="Times New Roman" w:eastAsia="Times New Roman" w:hAnsi="Times New Roman" w:cs="Times New Roman"/>
          <w:b/>
          <w:sz w:val="36"/>
          <w:szCs w:val="24"/>
          <w:lang w:val="kk-KZ" w:eastAsia="ru-RU"/>
        </w:rPr>
        <w:t>Үндестік</w:t>
      </w:r>
    </w:p>
    <w:p w:rsidR="00404821" w:rsidRPr="00404821" w:rsidRDefault="00404821" w:rsidP="00404821">
      <w:pPr>
        <w:jc w:val="right"/>
        <w:rPr>
          <w:rFonts w:ascii="Times New Roman" w:eastAsia="Times New Roman" w:hAnsi="Times New Roman" w:cs="Times New Roman"/>
          <w:sz w:val="28"/>
          <w:szCs w:val="28"/>
          <w:lang w:val="kk-KZ" w:eastAsia="ru-RU"/>
        </w:rPr>
      </w:pPr>
      <w:bookmarkStart w:id="0" w:name="_GoBack"/>
      <w:r w:rsidRPr="00404821">
        <w:rPr>
          <w:rFonts w:ascii="Times New Roman" w:eastAsia="Times New Roman" w:hAnsi="Times New Roman" w:cs="Times New Roman"/>
          <w:sz w:val="28"/>
          <w:szCs w:val="28"/>
          <w:lang w:val="kk-KZ" w:eastAsia="ru-RU"/>
        </w:rPr>
        <w:t>Ұлтың керек қылып , халыққа қызмет қылатын деген қазақ балалары қазақ жұмысына қолынан келгенше қарап тұрмай кірісіп істей білсе- ұлт жұмысы ұлғайып , толықпақшы (</w:t>
      </w:r>
      <w:r w:rsidRPr="00404821">
        <w:rPr>
          <w:rFonts w:ascii="Times New Roman" w:eastAsia="Times New Roman" w:hAnsi="Times New Roman" w:cs="Times New Roman"/>
          <w:b/>
          <w:sz w:val="28"/>
          <w:szCs w:val="28"/>
          <w:lang w:val="kk-KZ" w:eastAsia="ru-RU"/>
        </w:rPr>
        <w:t xml:space="preserve">Ахмет Байтұрсынұлы) </w:t>
      </w:r>
    </w:p>
    <w:p w:rsidR="00404821" w:rsidRPr="00404821" w:rsidRDefault="00404821" w:rsidP="00404821">
      <w:pPr>
        <w:jc w:val="right"/>
        <w:rPr>
          <w:rFonts w:ascii="Times New Roman" w:eastAsia="Times New Roman" w:hAnsi="Times New Roman" w:cs="Times New Roman"/>
          <w:b/>
          <w:sz w:val="28"/>
          <w:szCs w:val="28"/>
          <w:lang w:val="kk-KZ" w:eastAsia="ru-RU"/>
        </w:rPr>
      </w:pPr>
      <w:r w:rsidRPr="00404821">
        <w:rPr>
          <w:rFonts w:ascii="Times New Roman" w:eastAsia="Times New Roman" w:hAnsi="Times New Roman" w:cs="Times New Roman"/>
          <w:b/>
          <w:sz w:val="28"/>
          <w:szCs w:val="28"/>
          <w:lang w:val="kk-KZ" w:eastAsia="ru-RU"/>
        </w:rPr>
        <w:t xml:space="preserve"> </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shd w:val="clear" w:color="auto" w:fill="FFFFFF"/>
          <w:lang w:val="kk-KZ" w:eastAsia="ru-RU"/>
        </w:rPr>
        <w:t xml:space="preserve">Қазақтың рухани көсемі атанған Алаш ардақтысы, Ірі  тұлғалы – Ұлт ұстазы. Ахмет Байтұрсынұлының туғанына 150 жыл толып отыр. Ахмет Байтұрсынұлы- қыры мен сыры мейлінше мол адам. Біріншіден, ол қазақ тілінің тұңғыш әліппесі мен оқулықтарының авторы.  </w:t>
      </w:r>
      <w:r w:rsidRPr="00404821">
        <w:rPr>
          <w:rFonts w:ascii="Times New Roman" w:eastAsia="Times New Roman" w:hAnsi="Times New Roman" w:cs="Times New Roman"/>
          <w:color w:val="1A1A1A"/>
          <w:spacing w:val="3"/>
          <w:sz w:val="28"/>
          <w:szCs w:val="28"/>
          <w:lang w:val="kk-KZ" w:eastAsia="ru-RU"/>
        </w:rPr>
        <w:t xml:space="preserve">Ахмет Байтұрсынұлы ашқан қазақ мектебі «Қырық мысал», «Маса», «Қазақ» газетінің 1916 жылдағы қан жылаған қазақ баласына істеген еңбегі, өнер-білім, саясат жолындағы қажымаған қайратын біз ұмытсақ та тарих ұмытпайды. Әрине, Ахмет тағылымын бір сәтте оқып білуге болмайды. Оны жылдар бойы оқып үйренуіміз керек. Ахмет Байтұрсынұлының ақын, публицист, ғалым, қоғам қайраткері санатында жасаған барлық еңбегі, тартқан қорлық, көрген азабы, болашаққа сенген үміт-арманы болашақ өскелең ұрпақ туған халқы үшін қасықтай қаны қалғанша қалтықсыз қызмет ететіндігіне зор сеніммен үміт артамыз. </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 xml:space="preserve">Ата-аналармен бірге  үндестік орнатып, ұйымшылдықпен ат салысып 14 . 02 2022жылы  Ересек  топ балаларымен бірге Қостанай қаласындағы Ахмет Байтұрсынұлы атындағы жоғары оқу орынындағы Ахмет Байтұрсынұлы мұражай-үйіне саяхат жасадық. </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Саяхат мақсаты Бүлдіршіндерімізге Ахмет Байтұрсынұлы атамыздың  кішігірім тарихына шолу жасау.  Саяхат бүлдіршіндерімзге өте қызықты болды. Әр балаға Ахмет Байтұрсынұлының ірі тұлғалы ұстаз , аудармашы тіл білімінің атасы екендігін ұғындыра түстік.</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 xml:space="preserve">Болашақ біздің тәрбиелеп отырған жас –ұрпақтың қолында демекші Атамыздың жолын қуып талай белестерді бағындырарына сеніміміз зор. </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 xml:space="preserve">                                               </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 xml:space="preserve"> №13 бөбекжай балабақшасының тәрбиешісі</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Абильтаева Ұлжан Қабылқанқызы</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Қостанай қаласы</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r w:rsidRPr="00404821">
        <w:rPr>
          <w:rFonts w:ascii="Times New Roman" w:eastAsia="Times New Roman" w:hAnsi="Times New Roman" w:cs="Times New Roman"/>
          <w:color w:val="1A1A1A"/>
          <w:spacing w:val="3"/>
          <w:sz w:val="28"/>
          <w:szCs w:val="28"/>
          <w:lang w:val="kk-KZ" w:eastAsia="ru-RU"/>
        </w:rPr>
        <w:t xml:space="preserve"> </w:t>
      </w:r>
    </w:p>
    <w:p w:rsidR="00404821" w:rsidRPr="00404821" w:rsidRDefault="00404821" w:rsidP="00404821">
      <w:pPr>
        <w:rPr>
          <w:rFonts w:ascii="Times New Roman" w:eastAsia="Times New Roman" w:hAnsi="Times New Roman" w:cs="Times New Roman"/>
          <w:color w:val="1A1A1A"/>
          <w:spacing w:val="3"/>
          <w:sz w:val="28"/>
          <w:szCs w:val="28"/>
          <w:lang w:val="kk-KZ" w:eastAsia="ru-RU"/>
        </w:rPr>
      </w:pPr>
    </w:p>
    <w:bookmarkEnd w:id="0"/>
    <w:p w:rsidR="0051673C" w:rsidRPr="00404821" w:rsidRDefault="0051673C">
      <w:pPr>
        <w:rPr>
          <w:rFonts w:ascii="Times New Roman" w:hAnsi="Times New Roman" w:cs="Times New Roman"/>
          <w:sz w:val="28"/>
          <w:szCs w:val="28"/>
        </w:rPr>
      </w:pPr>
    </w:p>
    <w:sectPr w:rsidR="0051673C" w:rsidRPr="00404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38"/>
    <w:rsid w:val="00380838"/>
    <w:rsid w:val="00404821"/>
    <w:rsid w:val="0051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1516</Characters>
  <Application>Microsoft Office Word</Application>
  <DocSecurity>0</DocSecurity>
  <Lines>12</Lines>
  <Paragraphs>3</Paragraphs>
  <ScaleCrop>false</ScaleCrop>
  <Company>SPecialiST RePack</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2022-02-17T10:48:00Z</dcterms:created>
  <dcterms:modified xsi:type="dcterms:W3CDTF">2022-02-17T10:50:00Z</dcterms:modified>
</cp:coreProperties>
</file>